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b/>
          <w:sz w:val="44"/>
          <w:szCs w:val="44"/>
        </w:rPr>
        <w:t>《图书保卫战》</w:t>
      </w:r>
    </w:p>
    <w:p>
      <w:pPr>
        <w:jc w:val="center"/>
        <w:rPr>
          <w:rFonts w:ascii="方正楷体_GBK" w:eastAsia="方正楷体_GBK"/>
          <w:b/>
          <w:sz w:val="30"/>
          <w:szCs w:val="30"/>
        </w:rPr>
      </w:pPr>
      <w:r>
        <w:rPr>
          <w:rFonts w:hint="eastAsia" w:ascii="方正楷体_GBK" w:eastAsia="方正楷体_GBK"/>
          <w:b/>
          <w:sz w:val="30"/>
          <w:szCs w:val="30"/>
        </w:rPr>
        <w:t>重庆市北碚区两江名居第一小学 邹文娟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方正黑体_GBK" w:eastAsia="方正黑体_GBK" w:hAnsiTheme="minorEastAsia"/>
          <w:color w:val="000000" w:themeColor="text1"/>
          <w:sz w:val="28"/>
          <w:szCs w:val="28"/>
        </w:rPr>
      </w:pPr>
      <w:r>
        <w:rPr>
          <w:rFonts w:hint="eastAsia" w:ascii="方正黑体_GBK" w:eastAsia="方正黑体_GBK" w:hAnsiTheme="minorEastAsia"/>
          <w:color w:val="000000" w:themeColor="text1"/>
          <w:sz w:val="28"/>
          <w:szCs w:val="28"/>
        </w:rPr>
        <w:t>一、微课背景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图书是孩子们的好朋友，大家都喜欢看各种各样的图书，但在借阅过程中，总是出现损坏图书的不文明行为。在二年级下册语文第五单元口语交际中学习了《班级图书公约》，然而低年级的孩子自觉性较差，损坏图书的行为屡屡发生，针对这一现状，特组织开展了本次微班会课，旨在促进学生进行一步增强爱书护书意识，学习正确借阅方法，自觉养成文明借阅的习惯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方正黑体_GBK" w:eastAsia="方正黑体_GBK" w:hAnsiTheme="minorEastAsia"/>
          <w:color w:val="000000" w:themeColor="text1"/>
          <w:sz w:val="28"/>
          <w:szCs w:val="28"/>
        </w:rPr>
      </w:pPr>
      <w:r>
        <w:rPr>
          <w:rFonts w:hint="eastAsia" w:ascii="方正黑体_GBK" w:eastAsia="方正黑体_GBK" w:hAnsiTheme="minorEastAsia"/>
          <w:color w:val="000000" w:themeColor="text1"/>
          <w:sz w:val="28"/>
          <w:szCs w:val="28"/>
        </w:rPr>
        <w:t>二、学习目标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/>
          <w:color w:val="000000" w:themeColor="text1"/>
          <w:sz w:val="28"/>
          <w:szCs w:val="28"/>
        </w:rPr>
        <w:t>1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 xml:space="preserve">. 识别不良的图书借阅行为，学会爱书护书的方法。 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2. 激发爱书护书的意识，引导学生养成文明借阅图书的良好习惯，提高自我约束与管理能力。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方正黑体_GBK" w:eastAsia="方正黑体_GBK" w:hAnsiTheme="minorEastAsia"/>
          <w:color w:val="000000" w:themeColor="text1"/>
          <w:sz w:val="28"/>
          <w:szCs w:val="28"/>
        </w:rPr>
      </w:pPr>
      <w:r>
        <w:rPr>
          <w:rFonts w:hint="eastAsia" w:ascii="方正黑体_GBK" w:eastAsia="方正黑体_GBK" w:hAnsiTheme="minorEastAsia"/>
          <w:color w:val="000000" w:themeColor="text1"/>
          <w:sz w:val="28"/>
          <w:szCs w:val="28"/>
        </w:rPr>
        <w:t>三、教学重难点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教学重点：激发爱书护书的意识，学会爱书护书的方法。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教学难点：养成爱书护书良好习惯，提高自我约束与管理能力。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方正黑体_GBK" w:eastAsia="方正黑体_GBK" w:hAnsiTheme="minorEastAsia"/>
          <w:color w:val="000000" w:themeColor="text1"/>
          <w:sz w:val="28"/>
          <w:szCs w:val="28"/>
        </w:rPr>
      </w:pPr>
      <w:r>
        <w:rPr>
          <w:rFonts w:hint="eastAsia" w:ascii="方正黑体_GBK" w:eastAsia="方正黑体_GBK" w:hAnsiTheme="minorEastAsia"/>
          <w:color w:val="000000" w:themeColor="text1"/>
          <w:sz w:val="28"/>
          <w:szCs w:val="28"/>
        </w:rPr>
        <w:t>四、活动过程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方正黑体_GBK" w:eastAsia="方正黑体_GBK" w:hAnsiTheme="minorEastAsia"/>
          <w:color w:val="000000" w:themeColor="text1"/>
          <w:sz w:val="28"/>
          <w:szCs w:val="28"/>
        </w:rPr>
      </w:pPr>
      <w:r>
        <w:rPr>
          <w:rFonts w:hint="eastAsia" w:ascii="方正楷体_GBK" w:eastAsia="方正楷体_GBK" w:hAnsiTheme="minorEastAsia"/>
          <w:color w:val="000000" w:themeColor="text1"/>
          <w:sz w:val="28"/>
          <w:szCs w:val="28"/>
        </w:rPr>
        <w:t>（一）创设情境，发现问题</w:t>
      </w:r>
    </w:p>
    <w:p>
      <w:pPr>
        <w:ind w:firstLine="700" w:firstLineChars="25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出示老师在班级拍摄的凌乱图书角、图书有乱涂乱画、撕毁痕迹的照片，学生发现特点，老师引入本课主题。</w:t>
      </w:r>
    </w:p>
    <w:p>
      <w:pPr>
        <w:ind w:firstLine="700" w:firstLineChars="25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师：孩子们看，这是我们的图书角，这些就是大家带到班上、陪伴我们成长的图书，从这一张张照片，你看到了什么？</w:t>
      </w:r>
    </w:p>
    <w:p>
      <w:pPr>
        <w:ind w:firstLine="703" w:firstLineChars="250"/>
        <w:rPr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（设计意图：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通过现实的生活写照，引发学生发现问题，激发学生爱书护书的同理心。</w:t>
      </w:r>
      <w:r>
        <w:rPr>
          <w:rFonts w:hint="eastAsia"/>
          <w:color w:val="000000" w:themeColor="text1"/>
          <w:sz w:val="28"/>
          <w:szCs w:val="28"/>
        </w:rPr>
        <w:t>）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方正楷体_GBK" w:eastAsia="方正楷体_GBK" w:hAnsiTheme="minorEastAsia"/>
          <w:color w:val="000000" w:themeColor="text1"/>
          <w:sz w:val="28"/>
          <w:szCs w:val="28"/>
        </w:rPr>
      </w:pPr>
      <w:r>
        <w:rPr>
          <w:rFonts w:hint="eastAsia" w:ascii="方正楷体_GBK" w:eastAsia="方正楷体_GBK" w:hAnsiTheme="minorEastAsia"/>
          <w:color w:val="000000" w:themeColor="text1"/>
          <w:sz w:val="28"/>
          <w:szCs w:val="28"/>
        </w:rPr>
        <w:t>（二）探究问题，培养意识</w:t>
      </w:r>
    </w:p>
    <w:p>
      <w:pPr>
        <w:ind w:firstLine="700" w:firstLineChars="250"/>
        <w:rPr>
          <w:sz w:val="28"/>
          <w:szCs w:val="28"/>
        </w:rPr>
      </w:pPr>
      <w:r>
        <w:rPr>
          <w:sz w:val="28"/>
          <w:szCs w:val="28"/>
        </w:rPr>
        <w:t>师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color w:val="000000" w:themeColor="text1"/>
          <w:sz w:val="28"/>
          <w:szCs w:val="28"/>
        </w:rPr>
        <w:t>书是我们的好朋友，但它们却受伤了，让我们一起听一听来自图书的哭诉。</w:t>
      </w:r>
    </w:p>
    <w:p>
      <w:pPr>
        <w:ind w:firstLine="700" w:firstLineChars="25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1.视频：图书的哭诉。（图书1：同学们好!我是你们的好朋友故事书！主人把我带到班上时，我可高兴了！可是，没过多久，有两位同学为了争抢我，让我浑身伤痕累累！图书2：我是大家喜欢的漫画书，很多同学都喜欢我，可他们也喜欢在我的身上圈圈画画，你们看，现在的我整天灰头土脸，浑身脏兮兮的！图书3：我比你们好不到哪去！作为作文书，我为同学们带来了写作的灵感，我可骄傲了！可他们却带给我满身的折痕、卷角。图书1：据我了解，由于同学们的不文明借阅，咱们班共有图书小伙伴  本，其中  本被乱涂乱画，  本被撕坏，   本已遗失，完好无损的仅有  本。合：我们真是太可怜了！）</w:t>
      </w:r>
    </w:p>
    <w:p>
      <w:pPr>
        <w:ind w:firstLine="700" w:firstLineChars="25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师：孩子们，听了图书的哭诉，你又有什么想说的？</w:t>
      </w:r>
    </w:p>
    <w:p>
      <w:pPr>
        <w:ind w:firstLine="700" w:firstLineChars="25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2.交流讨论：</w:t>
      </w:r>
    </w:p>
    <w:p>
      <w:pPr>
        <w:ind w:firstLine="700" w:firstLineChars="25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（1）书为什么十分痛苦？</w:t>
      </w:r>
    </w:p>
    <w:p>
      <w:pPr>
        <w:ind w:firstLine="700" w:firstLineChars="25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（2）破损的书给我们的学习带来了哪些不方便？</w:t>
      </w:r>
    </w:p>
    <w:p>
      <w:pPr>
        <w:ind w:firstLine="700" w:firstLineChars="25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师总结：是的！书是我们的好朋友，看到书受到了伤害，我们都很难过。不管是自己的还是别人的书，我们都有义务和责任去爱护它们，同学们，让我们一起参与“图书保卫战”吧！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师：爱书护书，我们一起动动脑！怎样才能把我们的图书保护好呢？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3.回顾班级图书公约</w:t>
      </w:r>
    </w:p>
    <w:p>
      <w:pPr>
        <w:ind w:firstLine="700" w:firstLineChars="2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>借书时应依次排队登记借阅，不拥挤打闹、不乱涂乱画、不折页、不撕毁图书、按时还书，不私自把书转借他人。</w:t>
      </w:r>
    </w:p>
    <w:p>
      <w:pPr>
        <w:adjustRightInd w:val="0"/>
        <w:snapToGrid w:val="0"/>
        <w:spacing w:line="600" w:lineRule="exact"/>
        <w:ind w:firstLine="562" w:firstLineChars="20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（设计意图：通过图书的哭诉，直击学生心灵，激发学生爱书护书意识，回忆爱书护书方法，培养爱书护书情感。）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方正楷体_GBK" w:eastAsia="方正楷体_GBK" w:hAnsiTheme="minorEastAsia"/>
          <w:color w:val="000000" w:themeColor="text1"/>
          <w:sz w:val="28"/>
          <w:szCs w:val="28"/>
        </w:rPr>
      </w:pPr>
      <w:r>
        <w:rPr>
          <w:rFonts w:hint="eastAsia" w:ascii="方正楷体_GBK" w:eastAsia="方正楷体_GBK" w:hAnsiTheme="minorEastAsia"/>
          <w:color w:val="000000" w:themeColor="text1"/>
          <w:sz w:val="28"/>
          <w:szCs w:val="28"/>
        </w:rPr>
        <w:t>（三）实践驱动，爱书护书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师：说得好不如做得好！被我们伤害过的书现在就在我们的桌上，让我们一起努力，尽量让它们回到最初的样子。爱书护书，让我们一起行动起来吧！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1.我为图书洗洗脸。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用橡皮擦干净书中的图画污迹。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2.我为图书补补衣。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用胶带把书中的破损处进行修补。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3.展示护书成果，感受护书快乐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分小组把手中的图书尽量修复到最初的样子，并分享自己的成果及心情。</w:t>
      </w:r>
    </w:p>
    <w:p>
      <w:pPr>
        <w:ind w:firstLine="703" w:firstLineChars="25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（设计意图：通过实践活动，力所能及修复图书，感受爱书护书的快乐，促进学生学会自我管理。）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方正楷体_GBK" w:eastAsia="方正楷体_GBK" w:hAnsiTheme="minorEastAsia"/>
          <w:color w:val="000000" w:themeColor="text1"/>
          <w:sz w:val="28"/>
          <w:szCs w:val="28"/>
        </w:rPr>
      </w:pPr>
      <w:r>
        <w:rPr>
          <w:rFonts w:hint="eastAsia" w:ascii="方正楷体_GBK" w:eastAsia="方正楷体_GBK" w:hAnsiTheme="minorEastAsia"/>
          <w:color w:val="000000" w:themeColor="text1"/>
          <w:sz w:val="28"/>
          <w:szCs w:val="28"/>
        </w:rPr>
        <w:t>（四）拓展延伸，促进养成</w:t>
      </w:r>
    </w:p>
    <w:p>
      <w:pPr>
        <w:adjustRightInd w:val="0"/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同学们，书，在生活中无处不在，</w:t>
      </w:r>
      <w:r>
        <w:rPr>
          <w:rFonts w:hint="eastAsia"/>
          <w:sz w:val="28"/>
          <w:szCs w:val="28"/>
        </w:rPr>
        <w:t>保护书的目的是为了我们更好的使用书、更好的读书。思考：还有哪些书也需要我们用心爱护？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>总结：我们不管在学校，还是家里，不管是在图书馆还是书店，都要爱书护书，让爱书护书成为一种习惯；不仅自己要爱书护书，还要积极引导和影响他人爱书护书，让爱书护书成为一种常态。爱书护书，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让我们一起读更多的好书。</w:t>
      </w:r>
    </w:p>
    <w:p>
      <w:pPr>
        <w:ind w:firstLine="703" w:firstLineChars="25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（设计意图：将爱书护书理念由近及远，走进生活，引导学生律己达人，加强自我管理。）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方正黑体_GBK" w:eastAsia="方正黑体_GBK" w:hAnsiTheme="minorEastAsia"/>
          <w:color w:val="000000" w:themeColor="text1"/>
          <w:sz w:val="28"/>
          <w:szCs w:val="28"/>
        </w:rPr>
      </w:pPr>
      <w:r>
        <w:rPr>
          <w:rFonts w:hint="eastAsia" w:ascii="方正黑体_GBK" w:eastAsia="方正黑体_GBK" w:hAnsiTheme="minorEastAsia"/>
          <w:color w:val="000000" w:themeColor="text1"/>
          <w:sz w:val="28"/>
          <w:szCs w:val="28"/>
        </w:rPr>
        <w:t>五、教学反思</w:t>
      </w:r>
    </w:p>
    <w:p>
      <w:pPr>
        <w:ind w:firstLine="700" w:firstLineChars="250"/>
        <w:rPr>
          <w:sz w:val="28"/>
          <w:szCs w:val="28"/>
        </w:rPr>
      </w:pPr>
      <w:r>
        <w:rPr>
          <w:sz w:val="28"/>
          <w:szCs w:val="28"/>
        </w:rPr>
        <w:t>本节课针对班级图书受损较严重这一真问题</w:t>
      </w:r>
      <w:r>
        <w:rPr>
          <w:rFonts w:hint="eastAsia"/>
          <w:sz w:val="28"/>
          <w:szCs w:val="28"/>
        </w:rPr>
        <w:t>，以问题解决为出发点，引导学生发现日常图书借阅中存在的不良行为；以意识培养为着力点，引领学生查找原因，分析问题，</w:t>
      </w:r>
      <w:r>
        <w:rPr>
          <w:sz w:val="28"/>
          <w:szCs w:val="28"/>
        </w:rPr>
        <w:t>启发学生思维</w:t>
      </w:r>
      <w:r>
        <w:rPr>
          <w:rFonts w:hint="eastAsia"/>
          <w:sz w:val="28"/>
          <w:szCs w:val="28"/>
        </w:rPr>
        <w:t>；以实践任务驱动为支撑点，帮助学生动手动脑，知行合一，在实践中强化自我管理。二年级的学生活泼好动，但注意力集中实践较短，所以采用多种形式激发学习兴趣，提高参与性，学生学习的积极性得到保护。针对教育难点而言，良好的行为习惯需要长时间的坚持，需要持续跟进，促进家校共育的效果，促进学生强化自我管理。</w:t>
      </w:r>
    </w:p>
    <w:p>
      <w:pPr>
        <w:ind w:firstLine="700" w:firstLineChars="250"/>
        <w:rPr>
          <w:sz w:val="28"/>
          <w:szCs w:val="28"/>
        </w:rPr>
      </w:pPr>
    </w:p>
    <w:p>
      <w:pPr>
        <w:ind w:firstLine="700" w:firstLineChars="25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E9"/>
    <w:rsid w:val="00060F73"/>
    <w:rsid w:val="00071404"/>
    <w:rsid w:val="000C7C0A"/>
    <w:rsid w:val="000D04C2"/>
    <w:rsid w:val="00130D0B"/>
    <w:rsid w:val="001310FA"/>
    <w:rsid w:val="0015315C"/>
    <w:rsid w:val="001C48E9"/>
    <w:rsid w:val="001D4C7D"/>
    <w:rsid w:val="001E5383"/>
    <w:rsid w:val="001E6212"/>
    <w:rsid w:val="00215E77"/>
    <w:rsid w:val="00221961"/>
    <w:rsid w:val="00244DB6"/>
    <w:rsid w:val="002473E5"/>
    <w:rsid w:val="00263749"/>
    <w:rsid w:val="0028357B"/>
    <w:rsid w:val="0028581F"/>
    <w:rsid w:val="002A0196"/>
    <w:rsid w:val="002A5074"/>
    <w:rsid w:val="002D4FFC"/>
    <w:rsid w:val="002D5918"/>
    <w:rsid w:val="0033497F"/>
    <w:rsid w:val="00337D45"/>
    <w:rsid w:val="00363853"/>
    <w:rsid w:val="0038372D"/>
    <w:rsid w:val="0038665D"/>
    <w:rsid w:val="003D0A02"/>
    <w:rsid w:val="003D74AA"/>
    <w:rsid w:val="003E0987"/>
    <w:rsid w:val="003F794C"/>
    <w:rsid w:val="0041033B"/>
    <w:rsid w:val="00430141"/>
    <w:rsid w:val="004428AF"/>
    <w:rsid w:val="005266D1"/>
    <w:rsid w:val="0055016D"/>
    <w:rsid w:val="005B2135"/>
    <w:rsid w:val="005D5967"/>
    <w:rsid w:val="005E11BF"/>
    <w:rsid w:val="006079E1"/>
    <w:rsid w:val="00647CFD"/>
    <w:rsid w:val="006D498D"/>
    <w:rsid w:val="006F331A"/>
    <w:rsid w:val="006F51AA"/>
    <w:rsid w:val="0072730F"/>
    <w:rsid w:val="00747E36"/>
    <w:rsid w:val="00794195"/>
    <w:rsid w:val="007A2D59"/>
    <w:rsid w:val="007E5F3D"/>
    <w:rsid w:val="007E7590"/>
    <w:rsid w:val="0080206D"/>
    <w:rsid w:val="00867394"/>
    <w:rsid w:val="00896B46"/>
    <w:rsid w:val="008970B7"/>
    <w:rsid w:val="008C2778"/>
    <w:rsid w:val="008F4B16"/>
    <w:rsid w:val="009070A9"/>
    <w:rsid w:val="00916BDE"/>
    <w:rsid w:val="009B4A5E"/>
    <w:rsid w:val="009E2A1D"/>
    <w:rsid w:val="009F4C63"/>
    <w:rsid w:val="00A10022"/>
    <w:rsid w:val="00A23069"/>
    <w:rsid w:val="00A23FDC"/>
    <w:rsid w:val="00A33BC6"/>
    <w:rsid w:val="00A37584"/>
    <w:rsid w:val="00A447A2"/>
    <w:rsid w:val="00A4605B"/>
    <w:rsid w:val="00B20494"/>
    <w:rsid w:val="00B343C2"/>
    <w:rsid w:val="00B37BDE"/>
    <w:rsid w:val="00B402A3"/>
    <w:rsid w:val="00B704D9"/>
    <w:rsid w:val="00B957C9"/>
    <w:rsid w:val="00BC26A7"/>
    <w:rsid w:val="00BC486B"/>
    <w:rsid w:val="00BE56DF"/>
    <w:rsid w:val="00BF558F"/>
    <w:rsid w:val="00C3515D"/>
    <w:rsid w:val="00C40B2D"/>
    <w:rsid w:val="00C7167E"/>
    <w:rsid w:val="00D12B0B"/>
    <w:rsid w:val="00D13C33"/>
    <w:rsid w:val="00D256D2"/>
    <w:rsid w:val="00D3328E"/>
    <w:rsid w:val="00D442A4"/>
    <w:rsid w:val="00D4759F"/>
    <w:rsid w:val="00D94B03"/>
    <w:rsid w:val="00DA3485"/>
    <w:rsid w:val="00DB6C84"/>
    <w:rsid w:val="00DE65AC"/>
    <w:rsid w:val="00E064B0"/>
    <w:rsid w:val="00E40F00"/>
    <w:rsid w:val="00E73BBA"/>
    <w:rsid w:val="00E97BA1"/>
    <w:rsid w:val="00EA3A85"/>
    <w:rsid w:val="00EB0976"/>
    <w:rsid w:val="00EB0A38"/>
    <w:rsid w:val="00EE5723"/>
    <w:rsid w:val="00F32FD1"/>
    <w:rsid w:val="00F50A86"/>
    <w:rsid w:val="00F621B0"/>
    <w:rsid w:val="00F65FC8"/>
    <w:rsid w:val="00F73F42"/>
    <w:rsid w:val="00FD72D7"/>
    <w:rsid w:val="00FF127A"/>
    <w:rsid w:val="0808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2E5EC4-641E-4F23-B921-3E861582D2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269</Words>
  <Characters>1535</Characters>
  <Lines>12</Lines>
  <Paragraphs>3</Paragraphs>
  <TotalTime>34</TotalTime>
  <ScaleCrop>false</ScaleCrop>
  <LinksUpToDate>false</LinksUpToDate>
  <CharactersWithSpaces>1801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2021-07-29T19:22:00Z</dcterms:created>
  <dc:creator>admin</dc:creator>
  <cp:lastModifiedBy>陶</cp:lastModifiedBy>
  <dcterms:modified xsi:type="dcterms:W3CDTF">2021-08-20T02:39:55Z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C5B3A02497204DCA8513E98762F283AD</vt:lpwstr>
  </property>
</Properties>
</file>